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5A3B" w:rsidRDefault="005F2C85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Directions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: Use this chart to keep track of your schedule/links during distance learning.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8305800</wp:posOffset>
            </wp:positionH>
            <wp:positionV relativeFrom="paragraph">
              <wp:posOffset>0</wp:posOffset>
            </wp:positionV>
            <wp:extent cx="772160" cy="653415"/>
            <wp:effectExtent l="0" t="0" r="0" b="0"/>
            <wp:wrapSquare wrapText="bothSides" distT="0" distB="0" distL="114300" distR="114300"/>
            <wp:docPr id="1" name="image1.png" descr="https://lh3.googleusercontent.com/R3FI9jTOyUxog5Zo8oRChTmnz3n-7vL2JfLRvckwenkcUEJe7DyWh7FJdsfk2IaiLomXf-Fcb2mdb1U-h2LJZs_glClHsgJIteG484rnSWrXpHyaBIdXuSo7YBkwGL0FUf3st43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R3FI9jTOyUxog5Zo8oRChTmnz3n-7vL2JfLRvckwenkcUEJe7DyWh7FJdsfk2IaiLomXf-Fcb2mdb1U-h2LJZs_glClHsgJIteG484rnSWrXpHyaBIdXuSo7YBkwGL0FUf3st43W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53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5A3B" w:rsidRDefault="00995A3B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tbl>
      <w:tblPr>
        <w:tblStyle w:val="a"/>
        <w:tblW w:w="143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1845"/>
        <w:gridCol w:w="2190"/>
        <w:gridCol w:w="1920"/>
        <w:gridCol w:w="5130"/>
      </w:tblGrid>
      <w:tr w:rsidR="00995A3B">
        <w:trPr>
          <w:trHeight w:val="780"/>
        </w:trPr>
        <w:tc>
          <w:tcPr>
            <w:tcW w:w="3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Teacher Office Hours/Intervention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  <w:p w:rsidR="00995A3B" w:rsidRDefault="005F2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Period</w:t>
            </w:r>
          </w:p>
        </w:tc>
        <w:tc>
          <w:tcPr>
            <w:tcW w:w="41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A3B" w:rsidRDefault="005F2C85">
            <w:pPr>
              <w:widowControl w:val="0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Live Lesson Time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A3B" w:rsidRDefault="005F2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Blackboard Collaborate Link</w:t>
            </w:r>
          </w:p>
          <w:p w:rsidR="00995A3B" w:rsidRDefault="005F2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(copy &amp; paste from BB Collab. invite emails)</w:t>
            </w:r>
          </w:p>
        </w:tc>
      </w:tr>
      <w:tr w:rsidR="00995A3B">
        <w:trPr>
          <w:trHeight w:val="480"/>
        </w:trPr>
        <w:tc>
          <w:tcPr>
            <w:tcW w:w="32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Mondays AM:  Teacher support via office hours.</w:t>
            </w:r>
          </w:p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Mondays PM:  Independent study time- work on tasks and assignments.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     </w:t>
            </w:r>
          </w:p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 </w:t>
            </w:r>
          </w:p>
          <w:p w:rsidR="00995A3B" w:rsidRDefault="00995A3B">
            <w:pPr>
              <w:widowControl w:val="0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995A3B" w:rsidRDefault="00995A3B">
            <w:pPr>
              <w:widowControl w:val="0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995A3B" w:rsidRDefault="00995A3B">
            <w:pPr>
              <w:widowControl w:val="0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995A3B" w:rsidRDefault="00995A3B">
            <w:pPr>
              <w:widowControl w:val="0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995A3B" w:rsidRDefault="00995A3B">
            <w:pPr>
              <w:widowControl w:val="0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995A3B" w:rsidRDefault="00995A3B">
            <w:pPr>
              <w:widowControl w:val="0"/>
              <w:spacing w:line="240" w:lineRule="auto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1st Period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Tuesdays:</w:t>
            </w:r>
          </w:p>
          <w:p w:rsidR="00995A3B" w:rsidRDefault="005F2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7:30-8:50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Thursdays: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7:30-8:50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95A3B">
        <w:trPr>
          <w:trHeight w:val="480"/>
        </w:trPr>
        <w:tc>
          <w:tcPr>
            <w:tcW w:w="32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3rd Period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(Eagle Time)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Tuesdays: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9:05-10:25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Thursdays: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9:05-10:25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995A3B">
        <w:trPr>
          <w:trHeight w:val="480"/>
        </w:trPr>
        <w:tc>
          <w:tcPr>
            <w:tcW w:w="32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5th Period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Tuesdays: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11:20-12:40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Thursdays: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11:20-12:40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995A3B">
        <w:trPr>
          <w:trHeight w:val="480"/>
        </w:trPr>
        <w:tc>
          <w:tcPr>
            <w:tcW w:w="32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7th Period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Tuesdays: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12:55-2:15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Thursdays: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12:55-2:15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995A3B">
        <w:trPr>
          <w:trHeight w:val="105"/>
        </w:trPr>
        <w:tc>
          <w:tcPr>
            <w:tcW w:w="32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995A3B">
        <w:trPr>
          <w:trHeight w:val="885"/>
        </w:trPr>
        <w:tc>
          <w:tcPr>
            <w:tcW w:w="32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6"/>
                <w:szCs w:val="6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2nd Period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Wednesdays: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7:30-8:50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Fridays: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7:30-8:50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995A3B">
        <w:trPr>
          <w:trHeight w:val="885"/>
        </w:trPr>
        <w:tc>
          <w:tcPr>
            <w:tcW w:w="32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4th Period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Wednesdays: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9:05-10:25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Fridays: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Abril Fatface" w:eastAsia="Abril Fatface" w:hAnsi="Abril Fatface" w:cs="Abril Fatfac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9:05-10</w:t>
            </w:r>
            <w:r>
              <w:rPr>
                <w:rFonts w:ascii="Abril Fatface" w:eastAsia="Abril Fatface" w:hAnsi="Abril Fatface" w:cs="Abril Fatface"/>
                <w:sz w:val="28"/>
                <w:szCs w:val="28"/>
              </w:rPr>
              <w:t xml:space="preserve">Distance Learning </w:t>
            </w:r>
            <w:r>
              <w:rPr>
                <w:rFonts w:ascii="Abril Fatface" w:eastAsia="Abril Fatface" w:hAnsi="Abril Fatface" w:cs="Abril Fatface"/>
                <w:sz w:val="28"/>
                <w:szCs w:val="28"/>
              </w:rPr>
              <w:lastRenderedPageBreak/>
              <w:t>Schedule Guide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8210550</wp:posOffset>
                  </wp:positionH>
                  <wp:positionV relativeFrom="paragraph">
                    <wp:posOffset>0</wp:posOffset>
                  </wp:positionV>
                  <wp:extent cx="772160" cy="653415"/>
                  <wp:effectExtent l="0" t="0" r="0" b="0"/>
                  <wp:wrapSquare wrapText="bothSides" distT="0" distB="0" distL="114300" distR="114300"/>
                  <wp:docPr id="2" name="image1.png" descr="https://lh3.googleusercontent.com/R3FI9jTOyUxog5Zo8oRChTmnz3n-7vL2JfLRvckwenkcUEJe7DyWh7FJdsfk2IaiLomXf-Fcb2mdb1U-h2LJZs_glClHsgJIteG484rnSWrXpHyaBIdXuSo7YBkwGL0FUf3st43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R3FI9jTOyUxog5Zo8oRChTmnz3n-7vL2JfLRvckwenkcUEJe7DyWh7FJdsfk2IaiLomXf-Fcb2mdb1U-h2LJZs_glClHsgJIteG484rnSWrXpHyaBIdXuSo7YBkwGL0FUf3st43W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653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:25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995A3B">
        <w:trPr>
          <w:trHeight w:val="885"/>
        </w:trPr>
        <w:tc>
          <w:tcPr>
            <w:tcW w:w="32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6th Period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Wednesdays: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11:20-12:40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Fridays: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11:20-12:40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995A3B">
        <w:trPr>
          <w:trHeight w:val="480"/>
        </w:trPr>
        <w:tc>
          <w:tcPr>
            <w:tcW w:w="32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8th Period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Wednesdays: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12:55-2:15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Fridays:</w:t>
            </w:r>
          </w:p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12:55-2:15</w:t>
            </w:r>
          </w:p>
        </w:tc>
        <w:tc>
          <w:tcPr>
            <w:tcW w:w="5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995A3B">
        <w:trPr>
          <w:trHeight w:val="480"/>
        </w:trPr>
        <w:tc>
          <w:tcPr>
            <w:tcW w:w="3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5F2C85">
            <w:pPr>
              <w:widowControl w:val="0"/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Counselor</w:t>
            </w:r>
          </w:p>
        </w:tc>
        <w:tc>
          <w:tcPr>
            <w:tcW w:w="110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3B" w:rsidRDefault="0099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:rsidR="00995A3B" w:rsidRDefault="00995A3B">
      <w:pPr>
        <w:rPr>
          <w:rFonts w:ascii="Bookman Old Style" w:eastAsia="Bookman Old Style" w:hAnsi="Bookman Old Style" w:cs="Bookman Old Style"/>
          <w:sz w:val="28"/>
          <w:szCs w:val="28"/>
        </w:rPr>
      </w:pPr>
    </w:p>
    <w:sectPr w:rsidR="00995A3B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ril Fatfac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3B"/>
    <w:rsid w:val="005F2C85"/>
    <w:rsid w:val="009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53747-F661-4DDA-81CA-F1898D7C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Loht, Theodore M</dc:creator>
  <cp:lastModifiedBy>Loht, Theodore M</cp:lastModifiedBy>
  <cp:revision>2</cp:revision>
  <dcterms:created xsi:type="dcterms:W3CDTF">2020-08-31T12:42:00Z</dcterms:created>
  <dcterms:modified xsi:type="dcterms:W3CDTF">2020-08-31T12:42:00Z</dcterms:modified>
</cp:coreProperties>
</file>